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B0" w:rsidRDefault="002F56B0" w:rsidP="002F56B0">
      <w:pPr>
        <w:ind w:left="10620"/>
        <w:jc w:val="right"/>
      </w:pPr>
      <w:r>
        <w:t xml:space="preserve">          </w:t>
      </w:r>
    </w:p>
    <w:p w:rsidR="002F56B0" w:rsidRPr="002D39FD" w:rsidRDefault="00E753BD" w:rsidP="002F56B0">
      <w:pPr>
        <w:ind w:left="10620"/>
        <w:jc w:val="right"/>
      </w:pPr>
      <w:r>
        <w:t>УТВЕРЖДЕН</w:t>
      </w:r>
    </w:p>
    <w:p w:rsidR="002F56B0" w:rsidRPr="002D39FD" w:rsidRDefault="00E753BD" w:rsidP="002F56B0">
      <w:pPr>
        <w:ind w:left="10620"/>
        <w:jc w:val="right"/>
      </w:pPr>
      <w:r>
        <w:t>Приказом д</w:t>
      </w:r>
      <w:r w:rsidR="002F56B0" w:rsidRPr="002D39FD">
        <w:t>иректор</w:t>
      </w:r>
      <w:r>
        <w:t>а</w:t>
      </w:r>
      <w:r w:rsidR="002F56B0" w:rsidRPr="002D39FD">
        <w:t xml:space="preserve">  </w:t>
      </w:r>
      <w:r w:rsidR="002F56B0">
        <w:t>ГБУ ДО «ДЮСШ №5»</w:t>
      </w:r>
      <w:r>
        <w:t xml:space="preserve"> от 21.08.2017г. №34</w:t>
      </w:r>
    </w:p>
    <w:p w:rsidR="002F56B0" w:rsidRPr="002D39FD" w:rsidRDefault="002F56B0" w:rsidP="002F56B0">
      <w:pPr>
        <w:ind w:left="10620"/>
      </w:pPr>
      <w:r>
        <w:t xml:space="preserve">   </w:t>
      </w:r>
    </w:p>
    <w:p w:rsidR="002F56B0" w:rsidRPr="002D39FD" w:rsidRDefault="002F56B0" w:rsidP="002F56B0">
      <w:pPr>
        <w:jc w:val="both"/>
      </w:pPr>
    </w:p>
    <w:p w:rsidR="002F56B0" w:rsidRPr="002D39FD" w:rsidRDefault="002F56B0" w:rsidP="002F56B0">
      <w:pPr>
        <w:jc w:val="both"/>
      </w:pPr>
      <w:r w:rsidRPr="002D39FD">
        <w:t xml:space="preserve">                                                                                                                                                                    </w:t>
      </w:r>
      <w:r>
        <w:t xml:space="preserve">  </w:t>
      </w:r>
    </w:p>
    <w:p w:rsidR="002F56B0" w:rsidRDefault="002F56B0" w:rsidP="002F56B0">
      <w:pPr>
        <w:jc w:val="right"/>
      </w:pPr>
      <w:r>
        <w:t xml:space="preserve">                                                                                                                                ПРИНЯТ</w:t>
      </w:r>
    </w:p>
    <w:p w:rsidR="002F56B0" w:rsidRDefault="002F56B0" w:rsidP="002F56B0">
      <w:pPr>
        <w:jc w:val="right"/>
      </w:pPr>
      <w:r>
        <w:t xml:space="preserve">                                                                                                                                                           Педагогическим советом</w:t>
      </w:r>
    </w:p>
    <w:p w:rsidR="002F56B0" w:rsidRDefault="002F56B0" w:rsidP="002F56B0">
      <w:pPr>
        <w:jc w:val="right"/>
      </w:pPr>
      <w:r>
        <w:t xml:space="preserve">                                                                                                                                                         ГБУ ДО «ДЮСШ №5»</w:t>
      </w:r>
    </w:p>
    <w:p w:rsidR="002F56B0" w:rsidRPr="002D39FD" w:rsidRDefault="002F56B0" w:rsidP="002F56B0">
      <w:pPr>
        <w:jc w:val="right"/>
      </w:pPr>
      <w:r>
        <w:t xml:space="preserve">                                                                                                                                                               18.08.2017г. Протокол № 1</w:t>
      </w:r>
    </w:p>
    <w:p w:rsidR="002F56B0" w:rsidRPr="002D39FD" w:rsidRDefault="002F56B0" w:rsidP="002F56B0">
      <w:pPr>
        <w:jc w:val="right"/>
      </w:pPr>
    </w:p>
    <w:p w:rsidR="002F56B0" w:rsidRDefault="002F56B0" w:rsidP="002F56B0">
      <w:pPr>
        <w:jc w:val="both"/>
      </w:pPr>
    </w:p>
    <w:p w:rsidR="002F56B0" w:rsidRDefault="002F56B0" w:rsidP="002F56B0">
      <w:pPr>
        <w:jc w:val="both"/>
      </w:pPr>
    </w:p>
    <w:p w:rsidR="002F56B0" w:rsidRDefault="002F56B0" w:rsidP="002F56B0">
      <w:pPr>
        <w:jc w:val="both"/>
      </w:pPr>
    </w:p>
    <w:p w:rsidR="002F56B0" w:rsidRDefault="002F56B0" w:rsidP="002F56B0">
      <w:pPr>
        <w:jc w:val="both"/>
      </w:pPr>
    </w:p>
    <w:p w:rsidR="002F56B0" w:rsidRPr="00394EF7" w:rsidRDefault="002F56B0" w:rsidP="002F56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УЧЕБНЫЙ  ПЛАН</w:t>
      </w:r>
    </w:p>
    <w:p w:rsidR="002F56B0" w:rsidRDefault="002F56B0" w:rsidP="002F56B0">
      <w:pPr>
        <w:jc w:val="both"/>
      </w:pPr>
    </w:p>
    <w:p w:rsidR="002F56B0" w:rsidRPr="00394EF7" w:rsidRDefault="002F56B0" w:rsidP="002F5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бюджетного </w:t>
      </w:r>
      <w:r w:rsidRPr="00394EF7">
        <w:rPr>
          <w:b/>
          <w:sz w:val="28"/>
          <w:szCs w:val="28"/>
        </w:rPr>
        <w:t>учреждения д</w:t>
      </w:r>
      <w:r>
        <w:rPr>
          <w:b/>
          <w:sz w:val="28"/>
          <w:szCs w:val="28"/>
        </w:rPr>
        <w:t xml:space="preserve">ополнительного образования </w:t>
      </w:r>
    </w:p>
    <w:p w:rsidR="002F56B0" w:rsidRPr="00394EF7" w:rsidRDefault="002F56B0" w:rsidP="002F5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«Детско-юношеская спортивная школа №</w:t>
      </w:r>
      <w:r w:rsidRPr="00394EF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»</w:t>
      </w:r>
    </w:p>
    <w:p w:rsidR="002F56B0" w:rsidRPr="00394EF7" w:rsidRDefault="002F56B0" w:rsidP="002F5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</w:t>
      </w:r>
      <w:r w:rsidRPr="00394EF7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18</w:t>
      </w:r>
      <w:r w:rsidRPr="00394EF7">
        <w:rPr>
          <w:b/>
          <w:sz w:val="28"/>
          <w:szCs w:val="28"/>
        </w:rPr>
        <w:t xml:space="preserve"> учебный год</w:t>
      </w:r>
    </w:p>
    <w:p w:rsidR="002F56B0" w:rsidRDefault="002F56B0" w:rsidP="002F56B0">
      <w:pPr>
        <w:jc w:val="center"/>
        <w:rPr>
          <w:b/>
          <w:sz w:val="32"/>
          <w:szCs w:val="32"/>
        </w:rPr>
      </w:pPr>
    </w:p>
    <w:p w:rsidR="002F56B0" w:rsidRDefault="002F56B0" w:rsidP="002F56B0"/>
    <w:p w:rsidR="002F56B0" w:rsidRDefault="002F56B0" w:rsidP="002F56B0"/>
    <w:p w:rsidR="002F56B0" w:rsidRDefault="002F56B0" w:rsidP="002F56B0"/>
    <w:p w:rsidR="002F56B0" w:rsidRDefault="002F56B0" w:rsidP="002F56B0"/>
    <w:p w:rsidR="002F56B0" w:rsidRDefault="002F56B0" w:rsidP="002F56B0"/>
    <w:p w:rsidR="002F56B0" w:rsidRDefault="002F56B0" w:rsidP="002F56B0"/>
    <w:p w:rsidR="002F56B0" w:rsidRDefault="002F56B0" w:rsidP="002F56B0"/>
    <w:p w:rsidR="002F56B0" w:rsidRDefault="002F56B0" w:rsidP="002F56B0"/>
    <w:p w:rsidR="002F56B0" w:rsidRDefault="002F56B0" w:rsidP="002F56B0">
      <w:pPr>
        <w:jc w:val="center"/>
        <w:rPr>
          <w:b/>
        </w:rPr>
      </w:pPr>
      <w:r w:rsidRPr="009A1AE5">
        <w:rPr>
          <w:b/>
        </w:rPr>
        <w:t>г. Владикавказ</w:t>
      </w:r>
    </w:p>
    <w:p w:rsidR="002F56B0" w:rsidRDefault="002F56B0" w:rsidP="002F56B0">
      <w:pPr>
        <w:jc w:val="center"/>
        <w:rPr>
          <w:b/>
        </w:rPr>
      </w:pPr>
    </w:p>
    <w:p w:rsidR="002F56B0" w:rsidRDefault="002F56B0" w:rsidP="002F56B0">
      <w:pPr>
        <w:jc w:val="center"/>
        <w:rPr>
          <w:b/>
        </w:rPr>
      </w:pPr>
    </w:p>
    <w:p w:rsidR="002F56B0" w:rsidRDefault="002F56B0" w:rsidP="002F56B0">
      <w:pPr>
        <w:jc w:val="center"/>
        <w:rPr>
          <w:b/>
        </w:rPr>
      </w:pPr>
    </w:p>
    <w:p w:rsidR="002F56B0" w:rsidRDefault="002F56B0" w:rsidP="002F56B0">
      <w:pPr>
        <w:jc w:val="center"/>
        <w:rPr>
          <w:b/>
        </w:rPr>
      </w:pPr>
    </w:p>
    <w:p w:rsidR="002F56B0" w:rsidRDefault="002F56B0" w:rsidP="002F56B0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2F56B0" w:rsidRDefault="002F56B0" w:rsidP="002F56B0">
      <w:pPr>
        <w:jc w:val="center"/>
        <w:rPr>
          <w:b/>
        </w:rPr>
      </w:pPr>
      <w:r>
        <w:rPr>
          <w:b/>
        </w:rPr>
        <w:t>к учебному плану ГБУ ДО «ДЮСШ №5» на 2017-2018 учебный год</w:t>
      </w:r>
    </w:p>
    <w:p w:rsidR="002F56B0" w:rsidRDefault="002F56B0" w:rsidP="002F56B0">
      <w:pPr>
        <w:jc w:val="center"/>
        <w:rPr>
          <w:b/>
        </w:rPr>
      </w:pPr>
    </w:p>
    <w:p w:rsidR="002F56B0" w:rsidRDefault="002F56B0" w:rsidP="00EA5C75">
      <w:pPr>
        <w:jc w:val="both"/>
      </w:pPr>
      <w:r>
        <w:tab/>
        <w:t>Нормативно-правовой основой формирования учебного плана являются:</w:t>
      </w:r>
    </w:p>
    <w:p w:rsidR="002F56B0" w:rsidRDefault="002F56B0" w:rsidP="00EA5C75">
      <w:pPr>
        <w:pStyle w:val="a7"/>
        <w:numPr>
          <w:ilvl w:val="0"/>
          <w:numId w:val="1"/>
        </w:numPr>
        <w:jc w:val="both"/>
      </w:pPr>
      <w:r>
        <w:t>Конституция РФ (ст.43);</w:t>
      </w:r>
    </w:p>
    <w:p w:rsidR="002F56B0" w:rsidRDefault="002F56B0" w:rsidP="00EA5C75">
      <w:pPr>
        <w:pStyle w:val="a7"/>
        <w:numPr>
          <w:ilvl w:val="0"/>
          <w:numId w:val="1"/>
        </w:numPr>
        <w:jc w:val="both"/>
      </w:pPr>
      <w:r>
        <w:t>Федеральный закон от 29.12.2-012г. №273-ФЗ «Об образовании в РФ»;</w:t>
      </w:r>
    </w:p>
    <w:p w:rsidR="002F56B0" w:rsidRDefault="002F56B0" w:rsidP="00EA5C75">
      <w:pPr>
        <w:pStyle w:val="a7"/>
        <w:numPr>
          <w:ilvl w:val="0"/>
          <w:numId w:val="1"/>
        </w:numPr>
        <w:jc w:val="both"/>
      </w:pPr>
      <w:r>
        <w:t>Федеральный закон от 04.12.2007г. №329-ФЗ «О физической культуре и спорте в РФ» (ред. от 07.06.2013г.);</w:t>
      </w:r>
    </w:p>
    <w:p w:rsidR="002F56B0" w:rsidRDefault="002F56B0" w:rsidP="00EA5C75">
      <w:pPr>
        <w:pStyle w:val="a7"/>
        <w:numPr>
          <w:ilvl w:val="0"/>
          <w:numId w:val="1"/>
        </w:numPr>
        <w:jc w:val="both"/>
      </w:pPr>
      <w:r>
        <w:t>Приказ Минспорта России от 27.12.2013г.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2F56B0" w:rsidRDefault="002F56B0" w:rsidP="00EA5C75">
      <w:pPr>
        <w:pStyle w:val="a7"/>
        <w:numPr>
          <w:ilvl w:val="0"/>
          <w:numId w:val="1"/>
        </w:numPr>
        <w:jc w:val="both"/>
      </w:pPr>
      <w:r>
        <w:t>Приказ Минспорта РФ от</w:t>
      </w:r>
      <w:r w:rsidR="00EA5C75">
        <w:t xml:space="preserve"> 12.09.2013г. №370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программам»;</w:t>
      </w:r>
    </w:p>
    <w:p w:rsidR="00EA5C75" w:rsidRDefault="00EA5C75" w:rsidP="00EA5C75">
      <w:pPr>
        <w:pStyle w:val="a7"/>
        <w:numPr>
          <w:ilvl w:val="0"/>
          <w:numId w:val="1"/>
        </w:numPr>
        <w:jc w:val="both"/>
      </w:pPr>
      <w:r>
        <w:t>Устав ГБУ ДО «ДЮСШ №5»;</w:t>
      </w:r>
    </w:p>
    <w:p w:rsidR="00EA5C75" w:rsidRDefault="00EA5C75" w:rsidP="00EA5C75">
      <w:pPr>
        <w:pStyle w:val="a7"/>
        <w:numPr>
          <w:ilvl w:val="0"/>
          <w:numId w:val="1"/>
        </w:numPr>
        <w:jc w:val="both"/>
      </w:pPr>
      <w:r>
        <w:t>Санитарно-эпидемиологические требования к устройству, содержанию и организации режима работы образовательных</w:t>
      </w:r>
      <w:r w:rsidR="00EF7077">
        <w:t xml:space="preserve"> </w:t>
      </w:r>
      <w:r>
        <w:t>организаций дополнительного образования детей СанПи 2.4.4.2172-14.</w:t>
      </w:r>
    </w:p>
    <w:p w:rsidR="00EA5C75" w:rsidRDefault="00EA5C75" w:rsidP="0083513E">
      <w:pPr>
        <w:ind w:left="708"/>
        <w:jc w:val="both"/>
      </w:pPr>
    </w:p>
    <w:p w:rsidR="0083513E" w:rsidRDefault="0083513E" w:rsidP="0083513E">
      <w:pPr>
        <w:ind w:left="708"/>
        <w:jc w:val="both"/>
      </w:pPr>
      <w:r>
        <w:t>Введение данного учебного плана позволит:</w:t>
      </w:r>
    </w:p>
    <w:p w:rsidR="0083513E" w:rsidRDefault="0083513E" w:rsidP="0083513E">
      <w:pPr>
        <w:jc w:val="both"/>
      </w:pPr>
      <w:r>
        <w:t xml:space="preserve">     - сформировать у детей потребность в здоровом образе жизни, осуществлять гармоничное развитие личности</w:t>
      </w:r>
      <w:r w:rsidR="00EF7077">
        <w:t>, воспитание     ответственности и профессионального самоопределения в соответствии с индивидуальными способностями обучающихся;</w:t>
      </w:r>
    </w:p>
    <w:p w:rsidR="00EF7077" w:rsidRDefault="00EF7077" w:rsidP="0083513E">
      <w:pPr>
        <w:jc w:val="both"/>
      </w:pPr>
      <w:r>
        <w:t xml:space="preserve">     - создать каждому обучающемуся условия для личностного развития в соответствии с особенностями их развития, состояния здоровья, интересов и склонностей;</w:t>
      </w:r>
    </w:p>
    <w:p w:rsidR="00EF7077" w:rsidRDefault="00EF7077" w:rsidP="0083513E">
      <w:pPr>
        <w:jc w:val="both"/>
      </w:pPr>
      <w:r>
        <w:t xml:space="preserve">     - обеспечит повышение уровня общей и специальной подготовки в соответствии с требованиями программ по видам спорта.</w:t>
      </w:r>
    </w:p>
    <w:p w:rsidR="00EF7077" w:rsidRDefault="00EF7077" w:rsidP="0083513E">
      <w:pPr>
        <w:jc w:val="both"/>
      </w:pPr>
    </w:p>
    <w:p w:rsidR="00EF7077" w:rsidRDefault="00EF7077" w:rsidP="0083513E">
      <w:pPr>
        <w:jc w:val="both"/>
      </w:pPr>
      <w:r>
        <w:tab/>
        <w:t>Основные задачи ГБУ ДО «ДЮСШ №5»:</w:t>
      </w:r>
    </w:p>
    <w:p w:rsidR="00EF7077" w:rsidRDefault="00EF7077" w:rsidP="0083513E">
      <w:pPr>
        <w:jc w:val="both"/>
      </w:pPr>
      <w:r>
        <w:t xml:space="preserve">     - формирование и развитие творческих и спортивных способностей детей удовлетворение их индивидуальных потребностей в физическом, </w:t>
      </w:r>
      <w:r w:rsidR="0078466B">
        <w:t>интеллектуальном</w:t>
      </w:r>
      <w:r>
        <w:t xml:space="preserve"> и нравственном совершенствовании;</w:t>
      </w:r>
    </w:p>
    <w:p w:rsidR="0078466B" w:rsidRDefault="0078466B" w:rsidP="0083513E">
      <w:pPr>
        <w:jc w:val="both"/>
      </w:pPr>
      <w:r>
        <w:t xml:space="preserve">     - формирование культуры здорового и безопасного образа жизни, укрепления здоровья обучающихся;</w:t>
      </w:r>
    </w:p>
    <w:p w:rsidR="0078466B" w:rsidRDefault="0078466B" w:rsidP="0083513E">
      <w:pPr>
        <w:jc w:val="both"/>
      </w:pPr>
      <w:r>
        <w:t xml:space="preserve">     - формирование навыков адаптации к жизни в обществе, профессиональной ориентации;</w:t>
      </w:r>
    </w:p>
    <w:p w:rsidR="0078466B" w:rsidRDefault="0078466B" w:rsidP="0083513E">
      <w:pPr>
        <w:jc w:val="both"/>
      </w:pPr>
      <w:r>
        <w:t xml:space="preserve">     - выявление и поддержка детей, проявивших выдающиеся способности;</w:t>
      </w:r>
    </w:p>
    <w:p w:rsidR="0078466B" w:rsidRDefault="0078466B" w:rsidP="0083513E">
      <w:pPr>
        <w:jc w:val="both"/>
      </w:pPr>
      <w:r>
        <w:t xml:space="preserve">     - реализация общеразвивающих и предпрофессиональных программ по дополнительному образованию детей и представление услуг по физическому воспитанию обучающихся;</w:t>
      </w:r>
    </w:p>
    <w:p w:rsidR="0078466B" w:rsidRDefault="0078466B" w:rsidP="0083513E">
      <w:pPr>
        <w:jc w:val="both"/>
      </w:pPr>
      <w:r>
        <w:t xml:space="preserve">     - обеспечения уровня знаний, навыков и умений в области физической культуры и спорта, установленными образовательными программами ГБУ ДО «ДЮСШ №5».</w:t>
      </w:r>
    </w:p>
    <w:p w:rsidR="0078466B" w:rsidRDefault="0078466B" w:rsidP="0083513E">
      <w:pPr>
        <w:jc w:val="both"/>
      </w:pPr>
    </w:p>
    <w:p w:rsidR="0078466B" w:rsidRDefault="0078466B" w:rsidP="0083513E">
      <w:pPr>
        <w:jc w:val="both"/>
      </w:pPr>
    </w:p>
    <w:p w:rsidR="0078466B" w:rsidRDefault="0078466B" w:rsidP="0083513E">
      <w:pPr>
        <w:jc w:val="both"/>
      </w:pPr>
      <w:r>
        <w:lastRenderedPageBreak/>
        <w:tab/>
        <w:t>Условия реализации учебного плана</w:t>
      </w:r>
    </w:p>
    <w:p w:rsidR="00792CC2" w:rsidRDefault="00792CC2" w:rsidP="0083513E">
      <w:pPr>
        <w:jc w:val="both"/>
      </w:pPr>
      <w:r>
        <w:tab/>
      </w:r>
    </w:p>
    <w:p w:rsidR="00792CC2" w:rsidRDefault="00792CC2" w:rsidP="0083513E">
      <w:pPr>
        <w:jc w:val="both"/>
      </w:pPr>
      <w:r>
        <w:tab/>
        <w:t>Обучение в ГБУ ДО «ДЮСШ №5» осуществляется поэтапно по общеобразовательным программам физкультурно-спортивной направленности по видам спорта:</w:t>
      </w:r>
    </w:p>
    <w:p w:rsidR="00792CC2" w:rsidRDefault="00792CC2" w:rsidP="0083513E">
      <w:pPr>
        <w:jc w:val="both"/>
      </w:pPr>
    </w:p>
    <w:tbl>
      <w:tblPr>
        <w:tblStyle w:val="a8"/>
        <w:tblW w:w="0" w:type="auto"/>
        <w:tblInd w:w="2376" w:type="dxa"/>
        <w:tblLook w:val="04A0"/>
      </w:tblPr>
      <w:tblGrid>
        <w:gridCol w:w="4678"/>
        <w:gridCol w:w="4678"/>
      </w:tblGrid>
      <w:tr w:rsidR="00792CC2" w:rsidTr="00792CC2">
        <w:tc>
          <w:tcPr>
            <w:tcW w:w="4678" w:type="dxa"/>
          </w:tcPr>
          <w:p w:rsidR="00792CC2" w:rsidRPr="00792CC2" w:rsidRDefault="00934F26" w:rsidP="00792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Предпрофессиональные программы</w:t>
            </w:r>
          </w:p>
        </w:tc>
        <w:tc>
          <w:tcPr>
            <w:tcW w:w="4678" w:type="dxa"/>
          </w:tcPr>
          <w:p w:rsidR="00792CC2" w:rsidRPr="00792CC2" w:rsidRDefault="00934F26" w:rsidP="00792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Общеразвивающие программы</w:t>
            </w:r>
          </w:p>
        </w:tc>
      </w:tr>
      <w:tr w:rsidR="00792CC2" w:rsidTr="00792CC2">
        <w:tc>
          <w:tcPr>
            <w:tcW w:w="4678" w:type="dxa"/>
          </w:tcPr>
          <w:p w:rsidR="00792CC2" w:rsidRDefault="00934F26" w:rsidP="00934F26">
            <w:pPr>
              <w:pStyle w:val="a7"/>
            </w:pPr>
            <w:r>
              <w:t>1. Велоспорт-шоссе.</w:t>
            </w:r>
          </w:p>
          <w:p w:rsidR="00934F26" w:rsidRDefault="00934F26" w:rsidP="00934F26">
            <w:pPr>
              <w:pStyle w:val="a7"/>
            </w:pPr>
            <w:r>
              <w:t>2. Настольный теннис.</w:t>
            </w:r>
          </w:p>
          <w:p w:rsidR="00934F26" w:rsidRDefault="00934F26" w:rsidP="00934F26">
            <w:pPr>
              <w:pStyle w:val="a7"/>
            </w:pPr>
            <w:r>
              <w:t>3. Пулевая стрельба.</w:t>
            </w:r>
          </w:p>
          <w:p w:rsidR="00934F26" w:rsidRPr="00792CC2" w:rsidRDefault="00934F26" w:rsidP="00934F26">
            <w:pPr>
              <w:pStyle w:val="a7"/>
            </w:pPr>
            <w:r>
              <w:t>4. Шашки.</w:t>
            </w:r>
          </w:p>
        </w:tc>
        <w:tc>
          <w:tcPr>
            <w:tcW w:w="4678" w:type="dxa"/>
          </w:tcPr>
          <w:p w:rsidR="00934F26" w:rsidRDefault="00934F26" w:rsidP="00934F26">
            <w:pPr>
              <w:pStyle w:val="a7"/>
            </w:pPr>
            <w:r>
              <w:t>1. Велоспорт-шоссе.</w:t>
            </w:r>
          </w:p>
          <w:p w:rsidR="00934F26" w:rsidRDefault="00934F26" w:rsidP="00934F26">
            <w:pPr>
              <w:pStyle w:val="a7"/>
            </w:pPr>
            <w:r>
              <w:t>2. Настольный теннис.</w:t>
            </w:r>
          </w:p>
          <w:p w:rsidR="00934F26" w:rsidRDefault="00934F26" w:rsidP="00934F26">
            <w:pPr>
              <w:pStyle w:val="a7"/>
            </w:pPr>
            <w:r>
              <w:t>3. Пулевая стрельба.</w:t>
            </w:r>
          </w:p>
          <w:p w:rsidR="00792CC2" w:rsidRPr="00792CC2" w:rsidRDefault="00934F26" w:rsidP="00934F26">
            <w:pPr>
              <w:rPr>
                <w:sz w:val="24"/>
                <w:szCs w:val="24"/>
              </w:rPr>
            </w:pPr>
            <w:r>
              <w:t xml:space="preserve">             4. Шашки.</w:t>
            </w:r>
          </w:p>
        </w:tc>
      </w:tr>
    </w:tbl>
    <w:p w:rsidR="00792CC2" w:rsidRDefault="00792CC2" w:rsidP="00792CC2">
      <w:pPr>
        <w:jc w:val="center"/>
      </w:pPr>
    </w:p>
    <w:p w:rsidR="0078466B" w:rsidRDefault="0078466B" w:rsidP="0083513E">
      <w:pPr>
        <w:jc w:val="both"/>
      </w:pPr>
    </w:p>
    <w:p w:rsidR="0083513E" w:rsidRPr="002F56B0" w:rsidRDefault="0083513E" w:rsidP="0083513E">
      <w:pPr>
        <w:jc w:val="both"/>
      </w:pPr>
    </w:p>
    <w:p w:rsidR="002F56B0" w:rsidRDefault="00934F26" w:rsidP="00934F26">
      <w:pPr>
        <w:jc w:val="both"/>
      </w:pPr>
      <w:r>
        <w:tab/>
        <w:t>Учебно-тренировочные занятия отделений спортивной школы проводятся в течение всего календарного года в соответствии с годовым учебным планом, рассчитанным на 46 недель учебно-тренировочных занятий непосредственно в условиях спортивной школы и дополнительно 6 недель – в условиях оздоровительного лагеря спортивного профиля и (или) по индивидуальным планам обучающихся на период их активного отдыха.</w:t>
      </w:r>
    </w:p>
    <w:p w:rsidR="00934F26" w:rsidRDefault="00934F26" w:rsidP="00934F26">
      <w:pPr>
        <w:jc w:val="both"/>
      </w:pPr>
    </w:p>
    <w:p w:rsidR="00934F26" w:rsidRDefault="00934F26" w:rsidP="00934F26">
      <w:pPr>
        <w:jc w:val="both"/>
      </w:pPr>
      <w:r>
        <w:tab/>
        <w:t xml:space="preserve">Основными формами образовательного процесса </w:t>
      </w:r>
      <w:r w:rsidR="00B73088">
        <w:t>являются учебно-тренировочные и теоретические занятия, медико-восстановительные мероприятия, тестирование и методический контроль, участие в соревнованиях, судейская и инструкторская практика.</w:t>
      </w:r>
    </w:p>
    <w:p w:rsidR="00B73088" w:rsidRDefault="00B73088" w:rsidP="00934F26">
      <w:pPr>
        <w:jc w:val="both"/>
      </w:pPr>
    </w:p>
    <w:p w:rsidR="00B73088" w:rsidRDefault="00B73088" w:rsidP="00934F26">
      <w:pPr>
        <w:jc w:val="both"/>
      </w:pPr>
      <w:r>
        <w:tab/>
        <w:t>СПОРТИВНО-ОЗДОРОВИТЕЛЬНЫЙ ЭТАП – учебно-тренировочный процесс осуществляется при нагрузке – 6 часов в неделю, направлен на укрепление здоровья и гармоничное развитие всех органов и систем организма детей, формирование стойкого интереса к занятиям спортом вообще, овладение основами техники выполнения обширного комплекса физических упражнений и воспитание трудолюбия, развитие физических качеств, достижение физического совершенства, высокого уровня здоровья и работоспособности. СОГ охватывают все культивируемые виды спорта. Занятия в группах СОГ позволяют привлекать в ДЮСШ разновозрастной контингент детей, решать вопросы массовости, набора и отбора учащихся, популяризовать здоровый образ жизни.</w:t>
      </w:r>
    </w:p>
    <w:p w:rsidR="001F7705" w:rsidRDefault="001F7705" w:rsidP="00934F26">
      <w:pPr>
        <w:jc w:val="both"/>
      </w:pPr>
    </w:p>
    <w:p w:rsidR="001F7705" w:rsidRDefault="001F7705" w:rsidP="00934F26">
      <w:pPr>
        <w:jc w:val="both"/>
      </w:pPr>
      <w:r>
        <w:tab/>
        <w:t>ЭТАП НАЧАЛЬНОЙ ПОДГОТОВКИ – учебно-тренировочный процесс происходит в группах НП-1 – 6 часов недельной нагрузки, НП-2-3 – 9 часов недельной нагрузки.</w:t>
      </w:r>
    </w:p>
    <w:p w:rsidR="001F7705" w:rsidRDefault="001F7705" w:rsidP="00934F26">
      <w:pPr>
        <w:jc w:val="both"/>
      </w:pPr>
      <w:r>
        <w:tab/>
        <w:t>Задачами данного этапа являются: отбор детей для систематических занятий спортом, с учетом возраста и выявления задатков и способностей детей. Начального освоения техники и тактики выбранного вида спорта. Формирование устойчивого интереса, мотивации к систематическим занятиям спортом, приобщение детей к здоровому образу жизни. Этап начальной подготовки характеризуется постепенным наращиванием объема и интенсивности физических нагрузок, воспитание черт спортивного характера.</w:t>
      </w:r>
    </w:p>
    <w:p w:rsidR="001F7705" w:rsidRDefault="001F7705" w:rsidP="00934F26">
      <w:pPr>
        <w:jc w:val="both"/>
      </w:pPr>
    </w:p>
    <w:p w:rsidR="001F7705" w:rsidRDefault="001F7705" w:rsidP="00934F26">
      <w:pPr>
        <w:jc w:val="both"/>
      </w:pPr>
      <w:r>
        <w:lastRenderedPageBreak/>
        <w:tab/>
        <w:t>УЧЕБНО-ТРЕНИРОВОЧНЫЙ ЭТАП – содержит две отдельные составляющие: начальной специализации (до 2-х лет занятий) и углубленной (3-5 лет). Характерным является постепенное увеличение количества учебных часов, рост объема и интенсивности физических нагрузок. Целе</w:t>
      </w:r>
      <w:r w:rsidR="001F22BF">
        <w:t xml:space="preserve">направленно осуществляется работа по совершенствованию техники и тактики. Повышение уровня разносторонней физической и функциональной подготовки, приобретение соревновательного опыта путем участия в соревнованиях. Совершенствованием техники и развитием специальных физических качеств. </w:t>
      </w:r>
    </w:p>
    <w:p w:rsidR="001F22BF" w:rsidRDefault="001F22BF" w:rsidP="00934F26">
      <w:pPr>
        <w:jc w:val="both"/>
      </w:pPr>
    </w:p>
    <w:p w:rsidR="001F22BF" w:rsidRDefault="001F22BF" w:rsidP="00934F26">
      <w:pPr>
        <w:jc w:val="both"/>
      </w:pPr>
      <w:r>
        <w:tab/>
        <w:t>ЭТАП СОВЕРШЕНСТВОВАНИЯ СПОРТИВНОГО МАСТЕРСТВА (2 года):</w:t>
      </w:r>
    </w:p>
    <w:p w:rsidR="001F22BF" w:rsidRDefault="001F22BF" w:rsidP="00934F26">
      <w:pPr>
        <w:jc w:val="both"/>
      </w:pPr>
      <w:r>
        <w:tab/>
        <w:t>Этап ССМ формируется из спортсменов</w:t>
      </w:r>
      <w:r w:rsidR="002F33B1">
        <w:t>, выполнивших нормативные требования ЕВСК кандидата в мастера спорта. Повышение уровня спортивно-технического и тактического мастерства за счет постепенного увеличения тренировочных и соревновательных нагрузок и доведения их величин до требований высшего мастерства. На этом этапе большое внимание уделяется инструкторской и судейской практике. Перевод по годам обучения на этом этапе осуществляется при условии положительной динамики прироста спортивных показателей.</w:t>
      </w:r>
    </w:p>
    <w:p w:rsidR="002F33B1" w:rsidRDefault="002F33B1" w:rsidP="00934F26">
      <w:pPr>
        <w:jc w:val="both"/>
      </w:pPr>
    </w:p>
    <w:p w:rsidR="002F33B1" w:rsidRDefault="002F33B1" w:rsidP="00934F26">
      <w:pPr>
        <w:jc w:val="both"/>
      </w:pPr>
      <w:r>
        <w:tab/>
        <w:t>ЭТАП ВЫСШЕГО СПОРТВНОГО МАСТЕРСТВА (без ограничения): формируется из спортсменов выполнивших звание мастера спорта. Повышение стабильности высоких спортивных результатов во всероссийских и международных официальных спортивных соревнованиях.</w:t>
      </w:r>
    </w:p>
    <w:p w:rsidR="002F33B1" w:rsidRDefault="002F33B1" w:rsidP="00934F26">
      <w:pPr>
        <w:jc w:val="both"/>
      </w:pPr>
    </w:p>
    <w:p w:rsidR="002F33B1" w:rsidRDefault="002F33B1" w:rsidP="00934F26">
      <w:pPr>
        <w:jc w:val="both"/>
      </w:pPr>
    </w:p>
    <w:p w:rsidR="002F33B1" w:rsidRDefault="00FC663C" w:rsidP="00934F26">
      <w:pPr>
        <w:jc w:val="both"/>
      </w:pPr>
      <w:r>
        <w:tab/>
        <w:t>ОБЩИЙ РЕЖИМ РАБОТЫ ГБУ ДО «ДЮСШ №5»</w:t>
      </w:r>
    </w:p>
    <w:p w:rsidR="00FC663C" w:rsidRDefault="00FC663C" w:rsidP="00934F26">
      <w:pPr>
        <w:jc w:val="both"/>
      </w:pPr>
      <w:r>
        <w:tab/>
        <w:t>Продолжительность учебного года: с 1 сентября до 31 августа.</w:t>
      </w:r>
    </w:p>
    <w:p w:rsidR="00FC663C" w:rsidRDefault="00FC663C" w:rsidP="00934F26">
      <w:pPr>
        <w:jc w:val="both"/>
      </w:pPr>
      <w:r>
        <w:t>Образовательная деятельность осуществляется ежедневно с 13.00 до 20.00 часов (воскресенье с 9.00 до 14.00), в соответствии с расписанием учебно-тренировочных занятий. Для обучающихся в возрасте 16-18 лет допускается окончание занятий в 21.00 часов (СанПин 2.2.2.3172-14).</w:t>
      </w:r>
    </w:p>
    <w:p w:rsidR="00FC663C" w:rsidRDefault="00FC663C" w:rsidP="00934F26">
      <w:pPr>
        <w:jc w:val="both"/>
      </w:pPr>
      <w:r>
        <w:tab/>
        <w:t>Продолжительность одного учебно-тренировочного занятия не может превышать:</w:t>
      </w:r>
    </w:p>
    <w:p w:rsidR="00FC663C" w:rsidRDefault="00FC663C" w:rsidP="00934F26">
      <w:pPr>
        <w:jc w:val="both"/>
      </w:pPr>
      <w:r>
        <w:t>- на этапах спортивно-</w:t>
      </w:r>
      <w:r w:rsidR="00F9388F">
        <w:t>оздоровительном и начальной подготовки 1-го года обучения – 2-х академических часов;</w:t>
      </w:r>
    </w:p>
    <w:p w:rsidR="00F9388F" w:rsidRDefault="00F9388F" w:rsidP="00934F26">
      <w:pPr>
        <w:jc w:val="both"/>
      </w:pPr>
      <w:r>
        <w:t>- начальной подготовки второго и третьего года обучения – 3-х академических часов;</w:t>
      </w:r>
    </w:p>
    <w:p w:rsidR="00F9388F" w:rsidRDefault="00F9388F" w:rsidP="00934F26">
      <w:pPr>
        <w:jc w:val="both"/>
      </w:pPr>
      <w:r>
        <w:t>- на тренировочном этапе – 3-4 академических часов;</w:t>
      </w:r>
    </w:p>
    <w:p w:rsidR="00F9388F" w:rsidRDefault="00F9388F" w:rsidP="00934F26">
      <w:pPr>
        <w:jc w:val="both"/>
      </w:pPr>
      <w:r>
        <w:t>- на этапе ССМ и ВСМ – 4-х академических часов.</w:t>
      </w:r>
    </w:p>
    <w:p w:rsidR="00F9388F" w:rsidRDefault="00F9388F" w:rsidP="00934F26">
      <w:pPr>
        <w:jc w:val="both"/>
      </w:pPr>
      <w:r>
        <w:tab/>
        <w:t>(академический час – 45 минут)</w:t>
      </w:r>
    </w:p>
    <w:p w:rsidR="00B24556" w:rsidRDefault="00B24556" w:rsidP="00934F26">
      <w:pPr>
        <w:jc w:val="both"/>
      </w:pPr>
    </w:p>
    <w:p w:rsidR="00B24556" w:rsidRDefault="00B24556" w:rsidP="00934F26">
      <w:pPr>
        <w:jc w:val="both"/>
      </w:pPr>
      <w:r>
        <w:tab/>
        <w:t>В ГБУ ДО «ДЮСШ №5» установлен объем учебно-тренировочных занятий в неделю на этапах обучения:</w:t>
      </w:r>
    </w:p>
    <w:p w:rsidR="00B24556" w:rsidRDefault="00B24556" w:rsidP="00934F26">
      <w:pPr>
        <w:jc w:val="both"/>
      </w:pPr>
      <w:r>
        <w:t>- спортивно-оздоровительный этап</w:t>
      </w:r>
      <w:r>
        <w:tab/>
      </w:r>
      <w:r>
        <w:tab/>
      </w:r>
      <w:r>
        <w:tab/>
      </w:r>
      <w:r>
        <w:tab/>
      </w:r>
      <w:r w:rsidR="00B202F8">
        <w:tab/>
      </w:r>
      <w:r>
        <w:t>-3 занятия</w:t>
      </w:r>
    </w:p>
    <w:p w:rsidR="00B24556" w:rsidRDefault="00B24556" w:rsidP="00934F26">
      <w:pPr>
        <w:jc w:val="both"/>
      </w:pPr>
      <w:r>
        <w:t>- этап начальной подготовки первого года обучения</w:t>
      </w:r>
      <w:r>
        <w:tab/>
      </w:r>
      <w:r>
        <w:tab/>
      </w:r>
      <w:r w:rsidR="00B202F8">
        <w:tab/>
      </w:r>
      <w:r>
        <w:t>-3 занятия</w:t>
      </w:r>
    </w:p>
    <w:p w:rsidR="00B24556" w:rsidRDefault="00B24556" w:rsidP="00934F26">
      <w:pPr>
        <w:jc w:val="both"/>
      </w:pPr>
      <w:r>
        <w:t>- этап начальной подготовки свыше года</w:t>
      </w:r>
      <w:r>
        <w:tab/>
      </w:r>
      <w:r>
        <w:tab/>
      </w:r>
      <w:r>
        <w:tab/>
      </w:r>
      <w:r>
        <w:tab/>
      </w:r>
      <w:r w:rsidR="00B202F8">
        <w:tab/>
      </w:r>
      <w:r>
        <w:t>-3-4 занятия</w:t>
      </w:r>
    </w:p>
    <w:p w:rsidR="00B24556" w:rsidRDefault="00B24556" w:rsidP="00934F26">
      <w:pPr>
        <w:jc w:val="both"/>
      </w:pPr>
      <w:r>
        <w:t>- тренировочный этап до двух лет</w:t>
      </w:r>
      <w:r>
        <w:tab/>
      </w:r>
      <w:r>
        <w:tab/>
      </w:r>
      <w:r>
        <w:tab/>
      </w:r>
      <w:r>
        <w:tab/>
      </w:r>
      <w:r>
        <w:tab/>
      </w:r>
      <w:r w:rsidR="00B202F8">
        <w:tab/>
      </w:r>
      <w:r>
        <w:t>-3-4 занятия</w:t>
      </w:r>
    </w:p>
    <w:p w:rsidR="00B24556" w:rsidRDefault="00B24556" w:rsidP="00934F26">
      <w:pPr>
        <w:jc w:val="both"/>
      </w:pPr>
      <w:r>
        <w:lastRenderedPageBreak/>
        <w:t>- тренировочный этап свыше двух лет</w:t>
      </w:r>
      <w:r>
        <w:tab/>
      </w:r>
      <w:r>
        <w:tab/>
      </w:r>
      <w:r>
        <w:tab/>
      </w:r>
      <w:r>
        <w:tab/>
      </w:r>
      <w:r w:rsidR="00B202F8">
        <w:tab/>
      </w:r>
      <w:r>
        <w:t>-4-5 занятий</w:t>
      </w:r>
    </w:p>
    <w:p w:rsidR="00B202F8" w:rsidRDefault="00B202F8" w:rsidP="00934F26">
      <w:pPr>
        <w:jc w:val="both"/>
      </w:pPr>
      <w:r>
        <w:t>- этап совершенствования спортивного мастерства до года</w:t>
      </w:r>
      <w:r>
        <w:tab/>
      </w:r>
      <w:r>
        <w:tab/>
        <w:t>-5-6 занятий</w:t>
      </w:r>
    </w:p>
    <w:p w:rsidR="00B202F8" w:rsidRDefault="00B202F8" w:rsidP="00934F26">
      <w:pPr>
        <w:jc w:val="both"/>
      </w:pPr>
      <w:r>
        <w:t xml:space="preserve">- этап </w:t>
      </w:r>
      <w:r w:rsidR="00071BED">
        <w:t>совершенствования</w:t>
      </w:r>
      <w:r>
        <w:t xml:space="preserve"> спортивного мастерства свыше года</w:t>
      </w:r>
      <w:r w:rsidR="00071BED">
        <w:tab/>
        <w:t>-6 занятий</w:t>
      </w:r>
    </w:p>
    <w:p w:rsidR="00071BED" w:rsidRDefault="00071BED" w:rsidP="00934F26">
      <w:pPr>
        <w:jc w:val="both"/>
      </w:pPr>
      <w:r>
        <w:t>- этап высшего спортивного мастерства</w:t>
      </w:r>
      <w:r>
        <w:tab/>
      </w:r>
      <w:r>
        <w:tab/>
      </w:r>
      <w:r>
        <w:tab/>
      </w:r>
      <w:r>
        <w:tab/>
      </w:r>
      <w:r>
        <w:tab/>
        <w:t>- 6 занятий</w:t>
      </w:r>
    </w:p>
    <w:p w:rsidR="00AB3350" w:rsidRDefault="00AB3350" w:rsidP="00934F26">
      <w:pPr>
        <w:jc w:val="both"/>
      </w:pPr>
    </w:p>
    <w:p w:rsidR="00AB3350" w:rsidRDefault="00AB3350" w:rsidP="00934F26">
      <w:pPr>
        <w:jc w:val="both"/>
      </w:pPr>
    </w:p>
    <w:p w:rsidR="00AB3350" w:rsidRDefault="00AB3350" w:rsidP="00934F26">
      <w:pPr>
        <w:jc w:val="both"/>
      </w:pPr>
      <w:r>
        <w:tab/>
        <w:t>При объединении в одну группу занимающихся разных по возрасту и спортивной подготовленности разница в уровнях их спортивного мастерства не должна превышать двух разрядов, а их количественный состав регулироваться с учетом правил безопасности на учебно-тренировочных занятиях.</w:t>
      </w:r>
    </w:p>
    <w:p w:rsidR="00AB3350" w:rsidRDefault="00AB3350" w:rsidP="00934F26">
      <w:pPr>
        <w:jc w:val="both"/>
      </w:pPr>
    </w:p>
    <w:p w:rsidR="00AB3350" w:rsidRDefault="00AB3350" w:rsidP="00934F26">
      <w:pPr>
        <w:jc w:val="both"/>
      </w:pPr>
    </w:p>
    <w:p w:rsidR="00AB3350" w:rsidRDefault="00AB3350" w:rsidP="00934F26">
      <w:pPr>
        <w:jc w:val="both"/>
      </w:pPr>
      <w:r>
        <w:tab/>
        <w:t>Обучающиеся спортивно-оздоровительных групп и групп начальной подготовки первого года обучения, прошедшие необходимую подготовку и при выполнении ими требований по общей физической и специальной подготовке могут быть переведены в соответствующие учебно-тренировочные группы.</w:t>
      </w:r>
    </w:p>
    <w:p w:rsidR="00AB3350" w:rsidRDefault="00AB3350" w:rsidP="00934F26">
      <w:pPr>
        <w:jc w:val="both"/>
      </w:pPr>
    </w:p>
    <w:p w:rsidR="00AB3350" w:rsidRDefault="00AB3350" w:rsidP="00934F26">
      <w:pPr>
        <w:jc w:val="both"/>
      </w:pPr>
    </w:p>
    <w:p w:rsidR="00AB3350" w:rsidRDefault="00AB3350" w:rsidP="00934F26">
      <w:pPr>
        <w:jc w:val="both"/>
      </w:pPr>
      <w:r>
        <w:tab/>
        <w:t xml:space="preserve"> Обучающиеся, не выполнившие контрольно-переводные требования, остаются повторно в группе того же года обучения или переводятся в спортивно-оздоровительные группы.</w:t>
      </w:r>
    </w:p>
    <w:p w:rsidR="00AB3350" w:rsidRDefault="00AB3350" w:rsidP="00934F26">
      <w:pPr>
        <w:jc w:val="both"/>
      </w:pPr>
    </w:p>
    <w:p w:rsidR="00AB3350" w:rsidRDefault="00AB3350" w:rsidP="00934F26">
      <w:pPr>
        <w:jc w:val="both"/>
      </w:pPr>
    </w:p>
    <w:p w:rsidR="00AB3350" w:rsidRDefault="00AB3350" w:rsidP="00934F26">
      <w:pPr>
        <w:jc w:val="both"/>
      </w:pPr>
      <w:r>
        <w:tab/>
        <w:t>Учебный план включает в себя следующие разделы:</w:t>
      </w:r>
    </w:p>
    <w:p w:rsidR="00AB3350" w:rsidRDefault="00AB3350" w:rsidP="00934F26">
      <w:pPr>
        <w:jc w:val="both"/>
      </w:pPr>
      <w:r>
        <w:t>- общая физическая подготовка;</w:t>
      </w:r>
    </w:p>
    <w:p w:rsidR="00AB3350" w:rsidRDefault="00AB3350" w:rsidP="00934F26">
      <w:pPr>
        <w:jc w:val="both"/>
      </w:pPr>
      <w:r>
        <w:t>- специальная физическая подготовка;</w:t>
      </w:r>
    </w:p>
    <w:p w:rsidR="00AB3350" w:rsidRDefault="00AB3350" w:rsidP="00934F26">
      <w:pPr>
        <w:jc w:val="both"/>
      </w:pPr>
      <w:r>
        <w:t>- техническая подготовка;</w:t>
      </w:r>
    </w:p>
    <w:p w:rsidR="00AB3350" w:rsidRDefault="00AB3350" w:rsidP="00934F26">
      <w:pPr>
        <w:jc w:val="both"/>
      </w:pPr>
      <w:r>
        <w:t>- теоретическая подготовка;</w:t>
      </w:r>
    </w:p>
    <w:p w:rsidR="00AB3350" w:rsidRDefault="00AB3350" w:rsidP="00934F26">
      <w:pPr>
        <w:jc w:val="both"/>
      </w:pPr>
      <w:r>
        <w:t>- контрольно-переводные испытания;</w:t>
      </w:r>
    </w:p>
    <w:p w:rsidR="00AB3350" w:rsidRDefault="00AB3350" w:rsidP="00934F26">
      <w:pPr>
        <w:jc w:val="both"/>
      </w:pPr>
      <w:r>
        <w:t>- соревнования;</w:t>
      </w:r>
    </w:p>
    <w:p w:rsidR="00AB3350" w:rsidRDefault="00B20D43" w:rsidP="00934F26">
      <w:pPr>
        <w:jc w:val="both"/>
      </w:pPr>
      <w:r>
        <w:t>- инструкторская и судейская практика;</w:t>
      </w:r>
    </w:p>
    <w:p w:rsidR="00B20D43" w:rsidRDefault="00B20D43" w:rsidP="00934F26">
      <w:pPr>
        <w:jc w:val="both"/>
      </w:pPr>
      <w:r>
        <w:t>- восстановительные мероприятия;</w:t>
      </w:r>
    </w:p>
    <w:p w:rsidR="00B20D43" w:rsidRDefault="00B20D43" w:rsidP="00934F26">
      <w:pPr>
        <w:jc w:val="both"/>
      </w:pPr>
      <w:r>
        <w:t>- медицинское обследование.</w:t>
      </w:r>
    </w:p>
    <w:p w:rsidR="00EF5033" w:rsidRDefault="00EF5033" w:rsidP="00934F26">
      <w:pPr>
        <w:jc w:val="both"/>
      </w:pPr>
    </w:p>
    <w:p w:rsidR="00EF5033" w:rsidRDefault="00EF5033" w:rsidP="00934F26">
      <w:pPr>
        <w:jc w:val="both"/>
      </w:pPr>
    </w:p>
    <w:p w:rsidR="00EF5033" w:rsidRDefault="00EF5033" w:rsidP="00934F26">
      <w:pPr>
        <w:jc w:val="both"/>
      </w:pPr>
    </w:p>
    <w:p w:rsidR="00EF5033" w:rsidRDefault="00EF5033" w:rsidP="00934F26">
      <w:pPr>
        <w:jc w:val="both"/>
      </w:pPr>
    </w:p>
    <w:p w:rsidR="00EF5033" w:rsidRDefault="00EF5033" w:rsidP="00934F26">
      <w:pPr>
        <w:jc w:val="both"/>
      </w:pPr>
    </w:p>
    <w:p w:rsidR="00EF5033" w:rsidRPr="00EF5033" w:rsidRDefault="00EF5033" w:rsidP="00EF5033">
      <w:pPr>
        <w:jc w:val="center"/>
        <w:rPr>
          <w:b/>
        </w:rPr>
      </w:pPr>
      <w:r w:rsidRPr="00EF5033">
        <w:rPr>
          <w:b/>
        </w:rPr>
        <w:lastRenderedPageBreak/>
        <w:t>УЧЕБНЫЙ ПЛАН ГБУ ДО «ДЮСШ №5» на 01.09.2017г.</w:t>
      </w:r>
    </w:p>
    <w:p w:rsidR="00EF5033" w:rsidRDefault="00EF5033" w:rsidP="00EF5033">
      <w:pPr>
        <w:jc w:val="center"/>
      </w:pPr>
    </w:p>
    <w:tbl>
      <w:tblPr>
        <w:tblStyle w:val="a8"/>
        <w:tblW w:w="0" w:type="auto"/>
        <w:tblLook w:val="04A0"/>
      </w:tblPr>
      <w:tblGrid>
        <w:gridCol w:w="1831"/>
        <w:gridCol w:w="2284"/>
        <w:gridCol w:w="1760"/>
        <w:gridCol w:w="1709"/>
        <w:gridCol w:w="1770"/>
        <w:gridCol w:w="1731"/>
        <w:gridCol w:w="1750"/>
        <w:gridCol w:w="1951"/>
      </w:tblGrid>
      <w:tr w:rsidR="00EF5033" w:rsidTr="00310F7A">
        <w:tc>
          <w:tcPr>
            <w:tcW w:w="1831" w:type="dxa"/>
          </w:tcPr>
          <w:p w:rsidR="00EF5033" w:rsidRPr="00EF5033" w:rsidRDefault="00EF5033" w:rsidP="00EF5033">
            <w:pPr>
              <w:jc w:val="center"/>
              <w:rPr>
                <w:b/>
                <w:sz w:val="24"/>
                <w:szCs w:val="24"/>
              </w:rPr>
            </w:pPr>
            <w:r w:rsidRPr="00EF5033">
              <w:rPr>
                <w:b/>
                <w:sz w:val="24"/>
                <w:szCs w:val="24"/>
              </w:rPr>
              <w:t>Вид спорта</w:t>
            </w:r>
          </w:p>
        </w:tc>
        <w:tc>
          <w:tcPr>
            <w:tcW w:w="2284" w:type="dxa"/>
          </w:tcPr>
          <w:p w:rsidR="00EF5033" w:rsidRPr="00EF5033" w:rsidRDefault="00EF5033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подготовки</w:t>
            </w:r>
          </w:p>
        </w:tc>
        <w:tc>
          <w:tcPr>
            <w:tcW w:w="1760" w:type="dxa"/>
          </w:tcPr>
          <w:p w:rsidR="00EF5033" w:rsidRDefault="00EF5033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Год </w:t>
            </w:r>
          </w:p>
          <w:p w:rsidR="00EF5033" w:rsidRPr="00EF5033" w:rsidRDefault="00EF5033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1709" w:type="dxa"/>
          </w:tcPr>
          <w:p w:rsidR="00EF5033" w:rsidRDefault="00EF5033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</w:t>
            </w:r>
          </w:p>
          <w:p w:rsidR="00EF5033" w:rsidRPr="00EF5033" w:rsidRDefault="00EF5033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</w:t>
            </w:r>
          </w:p>
        </w:tc>
        <w:tc>
          <w:tcPr>
            <w:tcW w:w="1770" w:type="dxa"/>
          </w:tcPr>
          <w:p w:rsidR="00EF5033" w:rsidRPr="00EF5033" w:rsidRDefault="00EF5033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учащихся во всех группах</w:t>
            </w:r>
          </w:p>
        </w:tc>
        <w:tc>
          <w:tcPr>
            <w:tcW w:w="1731" w:type="dxa"/>
          </w:tcPr>
          <w:p w:rsidR="00EF5033" w:rsidRPr="00EF5033" w:rsidRDefault="00EF5033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 в одной группе в неделю</w:t>
            </w:r>
          </w:p>
        </w:tc>
        <w:tc>
          <w:tcPr>
            <w:tcW w:w="1750" w:type="dxa"/>
          </w:tcPr>
          <w:p w:rsidR="00EF5033" w:rsidRPr="00EF5033" w:rsidRDefault="00EF5033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часов </w:t>
            </w:r>
            <w:r w:rsidR="00EB0162">
              <w:rPr>
                <w:b/>
                <w:sz w:val="24"/>
                <w:szCs w:val="24"/>
              </w:rPr>
              <w:t xml:space="preserve">всего по группам в неделю </w:t>
            </w:r>
          </w:p>
        </w:tc>
        <w:tc>
          <w:tcPr>
            <w:tcW w:w="1951" w:type="dxa"/>
          </w:tcPr>
          <w:p w:rsidR="00EF5033" w:rsidRPr="00EF5033" w:rsidRDefault="00EB0162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 оплаты в % от ставки за одного занимающегося</w:t>
            </w:r>
          </w:p>
        </w:tc>
      </w:tr>
      <w:tr w:rsidR="00EE675E" w:rsidTr="00310F7A">
        <w:tc>
          <w:tcPr>
            <w:tcW w:w="1831" w:type="dxa"/>
            <w:vMerge w:val="restart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Велосипедный спорт</w:t>
            </w:r>
          </w:p>
        </w:tc>
        <w:tc>
          <w:tcPr>
            <w:tcW w:w="2284" w:type="dxa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Начальной подготовки</w:t>
            </w:r>
          </w:p>
        </w:tc>
        <w:tc>
          <w:tcPr>
            <w:tcW w:w="1760" w:type="dxa"/>
          </w:tcPr>
          <w:p w:rsidR="00EE675E" w:rsidRPr="00EF5033" w:rsidRDefault="00EE675E" w:rsidP="00EB0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709" w:type="dxa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31" w:type="dxa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50" w:type="dxa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51" w:type="dxa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 - 336%</w:t>
            </w:r>
          </w:p>
        </w:tc>
      </w:tr>
      <w:tr w:rsidR="00EE675E" w:rsidTr="00310F7A">
        <w:tc>
          <w:tcPr>
            <w:tcW w:w="1831" w:type="dxa"/>
            <w:vMerge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</w:t>
            </w:r>
          </w:p>
        </w:tc>
        <w:tc>
          <w:tcPr>
            <w:tcW w:w="1760" w:type="dxa"/>
          </w:tcPr>
          <w:p w:rsidR="00EE675E" w:rsidRDefault="00EE675E" w:rsidP="00EE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  <w:p w:rsidR="00EE675E" w:rsidRDefault="00EE675E" w:rsidP="00EE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  <w:p w:rsidR="00EE675E" w:rsidRPr="00EF5033" w:rsidRDefault="00EE675E" w:rsidP="00EE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год</w:t>
            </w:r>
          </w:p>
        </w:tc>
        <w:tc>
          <w:tcPr>
            <w:tcW w:w="1709" w:type="dxa"/>
          </w:tcPr>
          <w:p w:rsidR="00EE675E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E675E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EE675E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EE675E" w:rsidRDefault="00E753BD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 w:rsidR="00EE675E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EE675E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0" w:type="dxa"/>
          </w:tcPr>
          <w:p w:rsidR="00EE675E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EE675E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EE675E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 - 144%</w:t>
            </w:r>
          </w:p>
          <w:p w:rsidR="00EE675E" w:rsidRDefault="00F534E2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 - 90</w:t>
            </w:r>
            <w:r w:rsidR="00EE675E">
              <w:rPr>
                <w:sz w:val="24"/>
                <w:szCs w:val="24"/>
              </w:rPr>
              <w:t>%</w:t>
            </w:r>
          </w:p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 - 90%</w:t>
            </w:r>
          </w:p>
        </w:tc>
      </w:tr>
      <w:tr w:rsidR="00EF5033" w:rsidTr="00310F7A">
        <w:tc>
          <w:tcPr>
            <w:tcW w:w="1831" w:type="dxa"/>
          </w:tcPr>
          <w:p w:rsidR="00EF5033" w:rsidRDefault="00EE675E" w:rsidP="00EE675E">
            <w:pPr>
              <w:jc w:val="right"/>
              <w:rPr>
                <w:b/>
                <w:sz w:val="24"/>
                <w:szCs w:val="24"/>
              </w:rPr>
            </w:pPr>
            <w:r w:rsidRPr="00EE675E">
              <w:rPr>
                <w:b/>
                <w:sz w:val="24"/>
                <w:szCs w:val="24"/>
              </w:rPr>
              <w:t>Итого:</w:t>
            </w:r>
          </w:p>
          <w:p w:rsidR="00A4130C" w:rsidRPr="00EE675E" w:rsidRDefault="00A4130C" w:rsidP="00EE675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EF5033" w:rsidRPr="00EE675E" w:rsidRDefault="00EF5033" w:rsidP="00EF50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EF5033" w:rsidRPr="00EE675E" w:rsidRDefault="00EF5033" w:rsidP="00EF50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EF5033" w:rsidRPr="00EE675E" w:rsidRDefault="00EE675E" w:rsidP="00EF5033">
            <w:pPr>
              <w:jc w:val="center"/>
              <w:rPr>
                <w:b/>
                <w:sz w:val="24"/>
                <w:szCs w:val="24"/>
              </w:rPr>
            </w:pPr>
            <w:r w:rsidRPr="00EE675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EF5033" w:rsidRPr="00EE675E" w:rsidRDefault="00F534E2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88 </w:t>
            </w:r>
          </w:p>
        </w:tc>
        <w:tc>
          <w:tcPr>
            <w:tcW w:w="1731" w:type="dxa"/>
          </w:tcPr>
          <w:p w:rsidR="00EF5033" w:rsidRPr="00EE675E" w:rsidRDefault="00EF5033" w:rsidP="00EF50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EF5033" w:rsidRPr="00EE675E" w:rsidRDefault="00EE675E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951" w:type="dxa"/>
          </w:tcPr>
          <w:p w:rsidR="00EF5033" w:rsidRPr="00EE675E" w:rsidRDefault="00F534E2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</w:t>
            </w:r>
            <w:r w:rsidR="00EE675E">
              <w:rPr>
                <w:b/>
                <w:sz w:val="24"/>
                <w:szCs w:val="24"/>
              </w:rPr>
              <w:t>%</w:t>
            </w:r>
          </w:p>
        </w:tc>
      </w:tr>
      <w:tr w:rsidR="00EE675E" w:rsidTr="00310F7A">
        <w:tc>
          <w:tcPr>
            <w:tcW w:w="1831" w:type="dxa"/>
            <w:vMerge w:val="restart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2284" w:type="dxa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Начальной подготовки</w:t>
            </w:r>
          </w:p>
        </w:tc>
        <w:tc>
          <w:tcPr>
            <w:tcW w:w="1760" w:type="dxa"/>
          </w:tcPr>
          <w:p w:rsidR="00EE675E" w:rsidRDefault="00EE675E" w:rsidP="00EE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  <w:p w:rsidR="00EE675E" w:rsidRPr="00EF5033" w:rsidRDefault="00EE675E" w:rsidP="00EE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709" w:type="dxa"/>
          </w:tcPr>
          <w:p w:rsidR="00EE675E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4130C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EE675E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A4130C" w:rsidRPr="00EF5033" w:rsidRDefault="00F534E2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</w:p>
        </w:tc>
        <w:tc>
          <w:tcPr>
            <w:tcW w:w="1731" w:type="dxa"/>
          </w:tcPr>
          <w:p w:rsidR="00EE675E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4130C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50" w:type="dxa"/>
          </w:tcPr>
          <w:p w:rsidR="00EE675E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4130C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51" w:type="dxa"/>
          </w:tcPr>
          <w:p w:rsidR="00EE675E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 - 60%</w:t>
            </w:r>
          </w:p>
          <w:p w:rsidR="00A4130C" w:rsidRPr="00EF5033" w:rsidRDefault="00F534E2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 - 216</w:t>
            </w:r>
            <w:r w:rsidR="00A4130C">
              <w:rPr>
                <w:sz w:val="24"/>
                <w:szCs w:val="24"/>
              </w:rPr>
              <w:t>%</w:t>
            </w:r>
          </w:p>
        </w:tc>
      </w:tr>
      <w:tr w:rsidR="00EE675E" w:rsidTr="00310F7A">
        <w:tc>
          <w:tcPr>
            <w:tcW w:w="1831" w:type="dxa"/>
            <w:vMerge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</w:t>
            </w:r>
          </w:p>
        </w:tc>
        <w:tc>
          <w:tcPr>
            <w:tcW w:w="1760" w:type="dxa"/>
          </w:tcPr>
          <w:p w:rsidR="00EE675E" w:rsidRDefault="00EE675E" w:rsidP="00EE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  <w:p w:rsidR="00EE675E" w:rsidRPr="00EF5033" w:rsidRDefault="00EE675E" w:rsidP="00EE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709" w:type="dxa"/>
          </w:tcPr>
          <w:p w:rsidR="00EE675E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4130C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EE675E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A4130C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31" w:type="dxa"/>
          </w:tcPr>
          <w:p w:rsidR="00EE675E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A4130C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50" w:type="dxa"/>
          </w:tcPr>
          <w:p w:rsidR="00EE675E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A4130C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51" w:type="dxa"/>
          </w:tcPr>
          <w:p w:rsidR="00EE675E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 - 72%</w:t>
            </w:r>
          </w:p>
          <w:p w:rsidR="00A4130C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 - 450%</w:t>
            </w:r>
          </w:p>
        </w:tc>
      </w:tr>
      <w:tr w:rsidR="00EE675E" w:rsidTr="00310F7A">
        <w:tc>
          <w:tcPr>
            <w:tcW w:w="1831" w:type="dxa"/>
            <w:vMerge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EE675E" w:rsidRPr="00EF5033" w:rsidRDefault="00EE675E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760" w:type="dxa"/>
          </w:tcPr>
          <w:p w:rsidR="00EE675E" w:rsidRPr="00EF5033" w:rsidRDefault="00EE675E" w:rsidP="00EE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709" w:type="dxa"/>
          </w:tcPr>
          <w:p w:rsidR="00EE675E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EE675E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 w:rsidR="00EE675E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50" w:type="dxa"/>
          </w:tcPr>
          <w:p w:rsidR="00EE675E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</w:tcPr>
          <w:p w:rsidR="00EE675E" w:rsidRPr="00EF5033" w:rsidRDefault="00A4130C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оплаты</w:t>
            </w:r>
          </w:p>
        </w:tc>
      </w:tr>
      <w:tr w:rsidR="00EF5033" w:rsidTr="00310F7A">
        <w:tc>
          <w:tcPr>
            <w:tcW w:w="1831" w:type="dxa"/>
          </w:tcPr>
          <w:p w:rsidR="00A4130C" w:rsidRDefault="00A4130C" w:rsidP="00A4130C">
            <w:pPr>
              <w:jc w:val="right"/>
              <w:rPr>
                <w:b/>
                <w:sz w:val="24"/>
                <w:szCs w:val="24"/>
              </w:rPr>
            </w:pPr>
            <w:r w:rsidRPr="00EE675E">
              <w:rPr>
                <w:b/>
                <w:sz w:val="24"/>
                <w:szCs w:val="24"/>
              </w:rPr>
              <w:t>Итого:</w:t>
            </w:r>
          </w:p>
          <w:p w:rsidR="00EF5033" w:rsidRPr="00EF5033" w:rsidRDefault="00EF5033" w:rsidP="00EF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EF5033" w:rsidRPr="00EF5033" w:rsidRDefault="00EF5033" w:rsidP="00EF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EF5033" w:rsidRPr="00A4130C" w:rsidRDefault="00EF5033" w:rsidP="00EF50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EF5033" w:rsidRPr="00A4130C" w:rsidRDefault="00A4130C" w:rsidP="00EF5033">
            <w:pPr>
              <w:jc w:val="center"/>
              <w:rPr>
                <w:b/>
                <w:sz w:val="24"/>
                <w:szCs w:val="24"/>
              </w:rPr>
            </w:pPr>
            <w:r w:rsidRPr="00A4130C">
              <w:rPr>
                <w:b/>
                <w:sz w:val="24"/>
                <w:szCs w:val="24"/>
              </w:rPr>
              <w:t>1</w:t>
            </w:r>
            <w:r w:rsidR="004E3666">
              <w:rPr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770" w:type="dxa"/>
          </w:tcPr>
          <w:p w:rsidR="00EF5033" w:rsidRPr="00A4130C" w:rsidRDefault="00A4130C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E3666">
              <w:rPr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1731" w:type="dxa"/>
          </w:tcPr>
          <w:p w:rsidR="00EF5033" w:rsidRPr="00A4130C" w:rsidRDefault="00EF5033" w:rsidP="00EF50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EF5033" w:rsidRPr="00A4130C" w:rsidRDefault="00A4130C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E366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951" w:type="dxa"/>
          </w:tcPr>
          <w:p w:rsidR="00EF5033" w:rsidRPr="00A4130C" w:rsidRDefault="004E3666" w:rsidP="00EF5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798</w:t>
            </w:r>
            <w:r w:rsidR="00A4130C">
              <w:rPr>
                <w:b/>
                <w:sz w:val="24"/>
                <w:szCs w:val="24"/>
              </w:rPr>
              <w:t>%</w:t>
            </w:r>
          </w:p>
        </w:tc>
      </w:tr>
      <w:tr w:rsidR="0008191F" w:rsidTr="00310F7A">
        <w:tc>
          <w:tcPr>
            <w:tcW w:w="1831" w:type="dxa"/>
            <w:vMerge w:val="restart"/>
          </w:tcPr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2284" w:type="dxa"/>
          </w:tcPr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Начальной подготовки</w:t>
            </w:r>
          </w:p>
        </w:tc>
        <w:tc>
          <w:tcPr>
            <w:tcW w:w="1760" w:type="dxa"/>
          </w:tcPr>
          <w:p w:rsidR="0008191F" w:rsidRDefault="0008191F" w:rsidP="004E3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  <w:p w:rsidR="0008191F" w:rsidRPr="00EF5033" w:rsidRDefault="0008191F" w:rsidP="004E3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709" w:type="dxa"/>
          </w:tcPr>
          <w:p w:rsidR="0008191F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08191F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31" w:type="dxa"/>
          </w:tcPr>
          <w:p w:rsidR="0008191F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50" w:type="dxa"/>
          </w:tcPr>
          <w:p w:rsidR="0008191F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08191F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 - 108%</w:t>
            </w:r>
          </w:p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 - 120%</w:t>
            </w:r>
          </w:p>
        </w:tc>
      </w:tr>
      <w:tr w:rsidR="0008191F" w:rsidTr="00310F7A">
        <w:tc>
          <w:tcPr>
            <w:tcW w:w="1831" w:type="dxa"/>
            <w:vMerge/>
          </w:tcPr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</w:t>
            </w:r>
          </w:p>
        </w:tc>
        <w:tc>
          <w:tcPr>
            <w:tcW w:w="1760" w:type="dxa"/>
          </w:tcPr>
          <w:p w:rsidR="0008191F" w:rsidRDefault="0008191F" w:rsidP="004E3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  <w:p w:rsidR="0008191F" w:rsidRPr="00EF5033" w:rsidRDefault="0008191F" w:rsidP="004E3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</w:t>
            </w:r>
          </w:p>
        </w:tc>
        <w:tc>
          <w:tcPr>
            <w:tcW w:w="1709" w:type="dxa"/>
          </w:tcPr>
          <w:p w:rsidR="0008191F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08191F" w:rsidRDefault="00E753BD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</w:p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31" w:type="dxa"/>
          </w:tcPr>
          <w:p w:rsidR="0008191F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50" w:type="dxa"/>
          </w:tcPr>
          <w:p w:rsidR="0008191F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51" w:type="dxa"/>
          </w:tcPr>
          <w:p w:rsidR="0008191F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 - 252%</w:t>
            </w:r>
          </w:p>
          <w:p w:rsidR="0008191F" w:rsidRPr="00EF5033" w:rsidRDefault="0008191F" w:rsidP="00E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 - 270%</w:t>
            </w:r>
          </w:p>
        </w:tc>
      </w:tr>
      <w:tr w:rsidR="0008191F" w:rsidRPr="00EF5033" w:rsidTr="00310F7A">
        <w:tc>
          <w:tcPr>
            <w:tcW w:w="1831" w:type="dxa"/>
            <w:vMerge/>
          </w:tcPr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спортивного мастерства</w:t>
            </w:r>
          </w:p>
        </w:tc>
        <w:tc>
          <w:tcPr>
            <w:tcW w:w="1760" w:type="dxa"/>
          </w:tcPr>
          <w:p w:rsidR="0008191F" w:rsidRDefault="0008191F" w:rsidP="00081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  <w:p w:rsidR="0008191F" w:rsidRPr="00EF5033" w:rsidRDefault="0008191F" w:rsidP="00081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709" w:type="dxa"/>
          </w:tcPr>
          <w:p w:rsidR="0008191F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08191F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1" w:type="dxa"/>
          </w:tcPr>
          <w:p w:rsidR="0008191F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0" w:type="dxa"/>
          </w:tcPr>
          <w:p w:rsidR="0008191F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08191F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24% - 72%</w:t>
            </w:r>
          </w:p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39% - 117%</w:t>
            </w:r>
          </w:p>
        </w:tc>
      </w:tr>
      <w:tr w:rsidR="0008191F" w:rsidRPr="00EF5033" w:rsidTr="00310F7A">
        <w:tc>
          <w:tcPr>
            <w:tcW w:w="1831" w:type="dxa"/>
            <w:vMerge/>
          </w:tcPr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760" w:type="dxa"/>
          </w:tcPr>
          <w:p w:rsidR="0008191F" w:rsidRPr="00EF5033" w:rsidRDefault="0008191F" w:rsidP="0008191F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0" w:type="dxa"/>
          </w:tcPr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08191F" w:rsidRPr="00EF5033" w:rsidRDefault="0008191F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 - 90%</w:t>
            </w:r>
          </w:p>
        </w:tc>
      </w:tr>
      <w:tr w:rsidR="004E3666" w:rsidRPr="00EF5033" w:rsidTr="00310F7A">
        <w:tc>
          <w:tcPr>
            <w:tcW w:w="1831" w:type="dxa"/>
          </w:tcPr>
          <w:p w:rsidR="0008191F" w:rsidRDefault="0008191F" w:rsidP="0008191F">
            <w:pPr>
              <w:jc w:val="right"/>
              <w:rPr>
                <w:b/>
                <w:sz w:val="24"/>
                <w:szCs w:val="24"/>
              </w:rPr>
            </w:pPr>
            <w:r w:rsidRPr="00EE675E">
              <w:rPr>
                <w:b/>
                <w:sz w:val="24"/>
                <w:szCs w:val="24"/>
              </w:rPr>
              <w:t>Итого:</w:t>
            </w:r>
          </w:p>
          <w:p w:rsidR="004E3666" w:rsidRPr="00EF5033" w:rsidRDefault="004E3666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E3666" w:rsidRPr="00EF5033" w:rsidRDefault="004E3666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4E3666" w:rsidRPr="00C16C96" w:rsidRDefault="004E3666" w:rsidP="00310F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4E3666" w:rsidRPr="00C16C96" w:rsidRDefault="00C16C96" w:rsidP="00310F7A">
            <w:pPr>
              <w:jc w:val="center"/>
              <w:rPr>
                <w:b/>
                <w:sz w:val="24"/>
                <w:szCs w:val="24"/>
              </w:rPr>
            </w:pPr>
            <w:r w:rsidRPr="00C16C9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70" w:type="dxa"/>
          </w:tcPr>
          <w:p w:rsidR="004E3666" w:rsidRPr="00C16C96" w:rsidRDefault="00C16C96" w:rsidP="00310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110 </w:t>
            </w:r>
          </w:p>
        </w:tc>
        <w:tc>
          <w:tcPr>
            <w:tcW w:w="1731" w:type="dxa"/>
          </w:tcPr>
          <w:p w:rsidR="004E3666" w:rsidRPr="00C16C96" w:rsidRDefault="004E3666" w:rsidP="00310F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4E3666" w:rsidRPr="00C16C96" w:rsidRDefault="00C16C96" w:rsidP="00310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1951" w:type="dxa"/>
          </w:tcPr>
          <w:p w:rsidR="004E3666" w:rsidRPr="00C16C96" w:rsidRDefault="00C16C96" w:rsidP="00310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1029%</w:t>
            </w:r>
          </w:p>
        </w:tc>
      </w:tr>
      <w:tr w:rsidR="00310F7A" w:rsidRPr="00EF5033" w:rsidTr="00310F7A">
        <w:tc>
          <w:tcPr>
            <w:tcW w:w="1831" w:type="dxa"/>
            <w:vMerge w:val="restart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Шашки</w:t>
            </w:r>
          </w:p>
        </w:tc>
        <w:tc>
          <w:tcPr>
            <w:tcW w:w="2284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Начальной подготовки</w:t>
            </w:r>
          </w:p>
        </w:tc>
        <w:tc>
          <w:tcPr>
            <w:tcW w:w="1760" w:type="dxa"/>
          </w:tcPr>
          <w:p w:rsidR="00310F7A" w:rsidRPr="00EF5033" w:rsidRDefault="00310F7A" w:rsidP="00C16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709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3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50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 - 120%</w:t>
            </w:r>
          </w:p>
        </w:tc>
      </w:tr>
      <w:tr w:rsidR="00310F7A" w:rsidRPr="00EF5033" w:rsidTr="00310F7A">
        <w:tc>
          <w:tcPr>
            <w:tcW w:w="1831" w:type="dxa"/>
            <w:vMerge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</w:t>
            </w:r>
          </w:p>
        </w:tc>
        <w:tc>
          <w:tcPr>
            <w:tcW w:w="1760" w:type="dxa"/>
          </w:tcPr>
          <w:p w:rsidR="00310F7A" w:rsidRPr="00EF5033" w:rsidRDefault="00310F7A" w:rsidP="00C16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709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3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50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 - 77%</w:t>
            </w:r>
          </w:p>
        </w:tc>
      </w:tr>
      <w:tr w:rsidR="00310F7A" w:rsidRPr="00EF5033" w:rsidTr="00310F7A">
        <w:tc>
          <w:tcPr>
            <w:tcW w:w="1831" w:type="dxa"/>
            <w:vMerge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спортивного мастерства</w:t>
            </w:r>
          </w:p>
        </w:tc>
        <w:tc>
          <w:tcPr>
            <w:tcW w:w="1760" w:type="dxa"/>
          </w:tcPr>
          <w:p w:rsidR="00310F7A" w:rsidRPr="00EF5033" w:rsidRDefault="00310F7A" w:rsidP="00C16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709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0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29% - 87%</w:t>
            </w:r>
          </w:p>
        </w:tc>
      </w:tr>
      <w:tr w:rsidR="00310F7A" w:rsidRPr="00EF5033" w:rsidTr="00310F7A">
        <w:tc>
          <w:tcPr>
            <w:tcW w:w="1831" w:type="dxa"/>
            <w:vMerge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760" w:type="dxa"/>
          </w:tcPr>
          <w:p w:rsidR="00310F7A" w:rsidRPr="00EF5033" w:rsidRDefault="00310F7A" w:rsidP="00C16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709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50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2,2% - 22%</w:t>
            </w:r>
          </w:p>
        </w:tc>
      </w:tr>
      <w:tr w:rsidR="004E3666" w:rsidRPr="00EF5033" w:rsidTr="00310F7A">
        <w:tc>
          <w:tcPr>
            <w:tcW w:w="1831" w:type="dxa"/>
          </w:tcPr>
          <w:p w:rsidR="00310F7A" w:rsidRDefault="00310F7A" w:rsidP="00310F7A">
            <w:pPr>
              <w:jc w:val="right"/>
              <w:rPr>
                <w:b/>
                <w:sz w:val="24"/>
                <w:szCs w:val="24"/>
              </w:rPr>
            </w:pPr>
            <w:r w:rsidRPr="00EE675E">
              <w:rPr>
                <w:b/>
                <w:sz w:val="24"/>
                <w:szCs w:val="24"/>
              </w:rPr>
              <w:t>Итого:</w:t>
            </w:r>
          </w:p>
          <w:p w:rsidR="004E3666" w:rsidRPr="00EF5033" w:rsidRDefault="004E3666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4E3666" w:rsidRPr="00EF5033" w:rsidRDefault="004E3666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4E3666" w:rsidRPr="00EF5033" w:rsidRDefault="004E3666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4E3666" w:rsidRPr="00310F7A" w:rsidRDefault="00310F7A" w:rsidP="00310F7A">
            <w:pPr>
              <w:jc w:val="center"/>
              <w:rPr>
                <w:b/>
                <w:sz w:val="24"/>
                <w:szCs w:val="24"/>
              </w:rPr>
            </w:pPr>
            <w:r w:rsidRPr="00310F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4E3666" w:rsidRPr="00310F7A" w:rsidRDefault="00310F7A" w:rsidP="00310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731" w:type="dxa"/>
          </w:tcPr>
          <w:p w:rsidR="004E3666" w:rsidRPr="00310F7A" w:rsidRDefault="004E3666" w:rsidP="00310F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4E3666" w:rsidRPr="00310F7A" w:rsidRDefault="00310F7A" w:rsidP="00310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951" w:type="dxa"/>
          </w:tcPr>
          <w:p w:rsidR="004E3666" w:rsidRPr="00310F7A" w:rsidRDefault="00310F7A" w:rsidP="00310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306%</w:t>
            </w:r>
          </w:p>
        </w:tc>
      </w:tr>
      <w:tr w:rsidR="00310F7A" w:rsidRPr="00EF5033" w:rsidTr="00310F7A">
        <w:tc>
          <w:tcPr>
            <w:tcW w:w="183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84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Начиная с учебно-тренировочных групп 1-го года обучения</w:t>
            </w:r>
          </w:p>
        </w:tc>
        <w:tc>
          <w:tcPr>
            <w:tcW w:w="1760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310F7A" w:rsidRDefault="00310F7A" w:rsidP="00310F7A">
            <w:pPr>
              <w:jc w:val="center"/>
              <w:rPr>
                <w:sz w:val="24"/>
                <w:szCs w:val="24"/>
              </w:rPr>
            </w:pPr>
          </w:p>
          <w:p w:rsidR="00310F7A" w:rsidRPr="00310F7A" w:rsidRDefault="00310F7A" w:rsidP="00310F7A">
            <w:pPr>
              <w:jc w:val="center"/>
              <w:rPr>
                <w:b/>
                <w:sz w:val="24"/>
                <w:szCs w:val="24"/>
              </w:rPr>
            </w:pPr>
            <w:r w:rsidRPr="00310F7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51" w:type="dxa"/>
          </w:tcPr>
          <w:p w:rsidR="00310F7A" w:rsidRPr="00EF5033" w:rsidRDefault="00310F7A" w:rsidP="00310F7A">
            <w:pPr>
              <w:jc w:val="center"/>
              <w:rPr>
                <w:sz w:val="24"/>
                <w:szCs w:val="24"/>
              </w:rPr>
            </w:pPr>
          </w:p>
        </w:tc>
      </w:tr>
      <w:tr w:rsidR="00310F7A" w:rsidRPr="00EF5033" w:rsidTr="00310F7A">
        <w:tc>
          <w:tcPr>
            <w:tcW w:w="1831" w:type="dxa"/>
          </w:tcPr>
          <w:p w:rsidR="00310F7A" w:rsidRDefault="00310F7A" w:rsidP="00310F7A">
            <w:pPr>
              <w:jc w:val="right"/>
              <w:rPr>
                <w:b/>
                <w:sz w:val="24"/>
                <w:szCs w:val="24"/>
              </w:rPr>
            </w:pPr>
          </w:p>
          <w:p w:rsidR="00310F7A" w:rsidRPr="00310F7A" w:rsidRDefault="00310F7A" w:rsidP="00310F7A">
            <w:pPr>
              <w:jc w:val="right"/>
              <w:rPr>
                <w:b/>
                <w:sz w:val="24"/>
                <w:szCs w:val="24"/>
              </w:rPr>
            </w:pPr>
            <w:r w:rsidRPr="00310F7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284" w:type="dxa"/>
          </w:tcPr>
          <w:p w:rsidR="00310F7A" w:rsidRPr="00310F7A" w:rsidRDefault="00310F7A" w:rsidP="00310F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310F7A" w:rsidRPr="00310F7A" w:rsidRDefault="00310F7A" w:rsidP="00310F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310F7A" w:rsidRPr="00310F7A" w:rsidRDefault="00382A06" w:rsidP="00310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 групп</w:t>
            </w:r>
          </w:p>
        </w:tc>
        <w:tc>
          <w:tcPr>
            <w:tcW w:w="1770" w:type="dxa"/>
          </w:tcPr>
          <w:p w:rsidR="00310F7A" w:rsidRPr="00310F7A" w:rsidRDefault="00E753BD" w:rsidP="00310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366 </w:t>
            </w:r>
            <w:r w:rsidR="00382A06">
              <w:rPr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1731" w:type="dxa"/>
          </w:tcPr>
          <w:p w:rsidR="00310F7A" w:rsidRPr="00310F7A" w:rsidRDefault="00310F7A" w:rsidP="00310F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310F7A" w:rsidRPr="00310F7A" w:rsidRDefault="00E753BD" w:rsidP="00310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468 </w:t>
            </w:r>
            <w:r w:rsidR="00382A06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951" w:type="dxa"/>
          </w:tcPr>
          <w:p w:rsidR="00310F7A" w:rsidRPr="00310F7A" w:rsidRDefault="00382A06" w:rsidP="00310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2793%</w:t>
            </w:r>
          </w:p>
        </w:tc>
      </w:tr>
    </w:tbl>
    <w:p w:rsidR="007A4B4C" w:rsidRDefault="007A4B4C" w:rsidP="002F56B0"/>
    <w:p w:rsidR="002F56B0" w:rsidRDefault="002F56B0" w:rsidP="002F56B0"/>
    <w:p w:rsidR="00CD7042" w:rsidRDefault="00CD7042"/>
    <w:sectPr w:rsidR="00CD7042" w:rsidSect="002F56B0">
      <w:footerReference w:type="default" r:id="rId8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EE7" w:rsidRDefault="00F25EE7" w:rsidP="002F56B0">
      <w:r>
        <w:separator/>
      </w:r>
    </w:p>
  </w:endnote>
  <w:endnote w:type="continuationSeparator" w:id="1">
    <w:p w:rsidR="00F25EE7" w:rsidRDefault="00F25EE7" w:rsidP="002F5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6766"/>
      <w:docPartObj>
        <w:docPartGallery w:val="Page Numbers (Bottom of Page)"/>
        <w:docPartUnique/>
      </w:docPartObj>
    </w:sdtPr>
    <w:sdtContent>
      <w:p w:rsidR="00310F7A" w:rsidRDefault="00084857">
        <w:pPr>
          <w:pStyle w:val="a5"/>
          <w:jc w:val="center"/>
        </w:pPr>
        <w:fldSimple w:instr=" PAGE   \* MERGEFORMAT ">
          <w:r w:rsidR="00E753BD">
            <w:rPr>
              <w:noProof/>
            </w:rPr>
            <w:t>5</w:t>
          </w:r>
        </w:fldSimple>
      </w:p>
    </w:sdtContent>
  </w:sdt>
  <w:p w:rsidR="00310F7A" w:rsidRDefault="00310F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EE7" w:rsidRDefault="00F25EE7" w:rsidP="002F56B0">
      <w:r>
        <w:separator/>
      </w:r>
    </w:p>
  </w:footnote>
  <w:footnote w:type="continuationSeparator" w:id="1">
    <w:p w:rsidR="00F25EE7" w:rsidRDefault="00F25EE7" w:rsidP="002F56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BF9"/>
    <w:multiLevelType w:val="hybridMultilevel"/>
    <w:tmpl w:val="F9CE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9060B"/>
    <w:multiLevelType w:val="hybridMultilevel"/>
    <w:tmpl w:val="6614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6B0"/>
    <w:rsid w:val="00071BED"/>
    <w:rsid w:val="0008191F"/>
    <w:rsid w:val="00084857"/>
    <w:rsid w:val="001711BC"/>
    <w:rsid w:val="001F22BF"/>
    <w:rsid w:val="001F7705"/>
    <w:rsid w:val="002F33B1"/>
    <w:rsid w:val="002F56B0"/>
    <w:rsid w:val="00310F7A"/>
    <w:rsid w:val="00382A06"/>
    <w:rsid w:val="004E3666"/>
    <w:rsid w:val="006305A9"/>
    <w:rsid w:val="0078466B"/>
    <w:rsid w:val="00792CC2"/>
    <w:rsid w:val="007A4B4C"/>
    <w:rsid w:val="0083513E"/>
    <w:rsid w:val="00872CE3"/>
    <w:rsid w:val="008C6B01"/>
    <w:rsid w:val="00934F26"/>
    <w:rsid w:val="00A4130C"/>
    <w:rsid w:val="00AB3350"/>
    <w:rsid w:val="00B202F8"/>
    <w:rsid w:val="00B20D43"/>
    <w:rsid w:val="00B24556"/>
    <w:rsid w:val="00B73088"/>
    <w:rsid w:val="00C16C96"/>
    <w:rsid w:val="00CD7042"/>
    <w:rsid w:val="00E73CBA"/>
    <w:rsid w:val="00E753BD"/>
    <w:rsid w:val="00EA5C75"/>
    <w:rsid w:val="00EB0162"/>
    <w:rsid w:val="00EE675E"/>
    <w:rsid w:val="00EF5033"/>
    <w:rsid w:val="00EF7077"/>
    <w:rsid w:val="00F25EE7"/>
    <w:rsid w:val="00F27E80"/>
    <w:rsid w:val="00F534E2"/>
    <w:rsid w:val="00F9388F"/>
    <w:rsid w:val="00FC663C"/>
    <w:rsid w:val="00FE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5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5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5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5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F56B0"/>
    <w:pPr>
      <w:ind w:left="720"/>
      <w:contextualSpacing/>
    </w:pPr>
  </w:style>
  <w:style w:type="table" w:styleId="a8">
    <w:name w:val="Table Grid"/>
    <w:basedOn w:val="a1"/>
    <w:uiPriority w:val="59"/>
    <w:rsid w:val="00792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8340-E34A-418C-B5D6-E27341C1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2017-09-20T08:25:00Z</cp:lastPrinted>
  <dcterms:created xsi:type="dcterms:W3CDTF">2017-09-19T09:40:00Z</dcterms:created>
  <dcterms:modified xsi:type="dcterms:W3CDTF">2017-10-31T07:43:00Z</dcterms:modified>
</cp:coreProperties>
</file>